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  <w:b w:val="0"/>
              </w:rPr>
              <w:t>Mesto Trenčín, Mierové námestie č. 2, 911 64 Trenčín</w:t>
            </w:r>
            <w:r w:rsidR="00656E8F" w:rsidRPr="00656E8F">
              <w:rPr>
                <w:rStyle w:val="Sil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543C0B" w:rsidRPr="00012573" w:rsidTr="00543C0B">
        <w:trPr>
          <w:cantSplit/>
          <w:trHeight w:val="96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543C0B" w:rsidRDefault="00543C0B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  <w:tcBorders>
              <w:bottom w:val="single" w:sz="6" w:space="0" w:color="000000"/>
            </w:tcBorders>
          </w:tcPr>
          <w:p w:rsidR="00543C0B" w:rsidRPr="00543C0B" w:rsidRDefault="00543C0B" w:rsidP="00543C0B">
            <w:pPr>
              <w:jc w:val="both"/>
              <w:rPr>
                <w:rFonts w:ascii="Arial" w:hAnsi="Arial" w:cs="Arial"/>
                <w:szCs w:val="20"/>
              </w:rPr>
            </w:pPr>
            <w:r w:rsidRPr="00543C0B">
              <w:rPr>
                <w:rFonts w:ascii="Arial" w:hAnsi="Arial" w:cs="Arial"/>
                <w:szCs w:val="20"/>
              </w:rPr>
              <w:t xml:space="preserve">SO 01 </w:t>
            </w:r>
            <w:r w:rsidRPr="00543C0B">
              <w:rPr>
                <w:rFonts w:ascii="Arial" w:hAnsi="Arial" w:cs="Arial"/>
                <w:szCs w:val="20"/>
              </w:rPr>
              <w:tab/>
              <w:t>Výťahová šachta</w:t>
            </w:r>
          </w:p>
          <w:p w:rsidR="00543C0B" w:rsidRPr="0074297D" w:rsidRDefault="00543C0B" w:rsidP="00D67B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bottom w:val="single" w:sz="6" w:space="0" w:color="000000"/>
            </w:tcBorders>
          </w:tcPr>
          <w:p w:rsidR="00543C0B" w:rsidRDefault="00543C0B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D67B8D" w:rsidRPr="0074297D" w:rsidRDefault="00D67B8D" w:rsidP="00D67B8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297D" w:rsidRPr="00543C0B" w:rsidRDefault="00543C0B" w:rsidP="0074297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1 Skutková časť stavby</w:t>
            </w:r>
          </w:p>
          <w:p w:rsidR="0074297D" w:rsidRPr="00543C0B" w:rsidRDefault="00543C0B" w:rsidP="0074297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2 Arch. stavebné riešenie</w:t>
            </w:r>
          </w:p>
          <w:p w:rsidR="0074297D" w:rsidRPr="00543C0B" w:rsidRDefault="00543C0B" w:rsidP="0074297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3 Statika</w:t>
            </w:r>
          </w:p>
          <w:p w:rsidR="0074297D" w:rsidRPr="00543C0B" w:rsidRDefault="00543C0B" w:rsidP="0074297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4 Elektroinštalácia, bleskozvod, záložný zdroj</w:t>
            </w:r>
          </w:p>
          <w:p w:rsidR="0074297D" w:rsidRPr="00543C0B" w:rsidRDefault="00543C0B" w:rsidP="0074297D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5 Protipožiarne riešenie stavby</w:t>
            </w:r>
          </w:p>
          <w:p w:rsidR="00DB7108" w:rsidRPr="00262304" w:rsidRDefault="00543C0B" w:rsidP="00543C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3C0B">
              <w:rPr>
                <w:rFonts w:ascii="Arial" w:hAnsi="Arial" w:cs="Arial"/>
                <w:sz w:val="22"/>
                <w:szCs w:val="20"/>
              </w:rPr>
              <w:t xml:space="preserve">SO </w:t>
            </w:r>
            <w:r w:rsidR="0074297D" w:rsidRPr="00543C0B">
              <w:rPr>
                <w:rFonts w:ascii="Arial" w:hAnsi="Arial" w:cs="Arial"/>
                <w:sz w:val="22"/>
                <w:szCs w:val="20"/>
              </w:rPr>
              <w:t>01 6 Odvetranie výťahovej šachty</w:t>
            </w: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FD52A7" w:rsidRPr="00012573" w:rsidTr="00B44C05">
        <w:trPr>
          <w:cantSplit/>
          <w:trHeight w:val="578"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VYPRACOVAL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B2761B" w:rsidRDefault="00721674" w:rsidP="00B23EBD">
            <w:pPr>
              <w:pStyle w:val="Nadpis9"/>
              <w:rPr>
                <w:bCs/>
              </w:rPr>
            </w:pPr>
            <w:r>
              <w:rPr>
                <w:bCs/>
              </w:rPr>
              <w:t xml:space="preserve">Juraj </w:t>
            </w:r>
            <w:proofErr w:type="spellStart"/>
            <w:r>
              <w:rPr>
                <w:bCs/>
              </w:rPr>
              <w:t>Bičanovský</w:t>
            </w:r>
            <w:proofErr w:type="spellEnd"/>
            <w:r w:rsidR="0079652D">
              <w:rPr>
                <w:bCs/>
              </w:rPr>
              <w:t>, Ing. Juraj Kurpel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B44C05">
        <w:trPr>
          <w:cantSplit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KONTROLOVAL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012573" w:rsidRDefault="00FD52A7" w:rsidP="00414B11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 w:rsidR="00414B11">
              <w:rPr>
                <w:bCs/>
              </w:rPr>
              <w:t>Zuzana Illová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D0697"/>
    <w:rsid w:val="002339EC"/>
    <w:rsid w:val="002569DA"/>
    <w:rsid w:val="00262304"/>
    <w:rsid w:val="002A0347"/>
    <w:rsid w:val="002B3307"/>
    <w:rsid w:val="002C797B"/>
    <w:rsid w:val="002F1812"/>
    <w:rsid w:val="003178EC"/>
    <w:rsid w:val="003248F6"/>
    <w:rsid w:val="00364D46"/>
    <w:rsid w:val="00381A2B"/>
    <w:rsid w:val="003911D5"/>
    <w:rsid w:val="00393A92"/>
    <w:rsid w:val="003B140F"/>
    <w:rsid w:val="004133E3"/>
    <w:rsid w:val="00414B11"/>
    <w:rsid w:val="00441924"/>
    <w:rsid w:val="004438DF"/>
    <w:rsid w:val="00446B0D"/>
    <w:rsid w:val="00464FCE"/>
    <w:rsid w:val="0047500D"/>
    <w:rsid w:val="00484573"/>
    <w:rsid w:val="004940F8"/>
    <w:rsid w:val="004E32F3"/>
    <w:rsid w:val="004F71FD"/>
    <w:rsid w:val="004F7AD0"/>
    <w:rsid w:val="005264B4"/>
    <w:rsid w:val="00543C0B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4297D"/>
    <w:rsid w:val="00753D41"/>
    <w:rsid w:val="007650AA"/>
    <w:rsid w:val="00775EE5"/>
    <w:rsid w:val="0079652D"/>
    <w:rsid w:val="007C64D5"/>
    <w:rsid w:val="00807AA6"/>
    <w:rsid w:val="00842A49"/>
    <w:rsid w:val="0086568B"/>
    <w:rsid w:val="008A17B9"/>
    <w:rsid w:val="008A3ACF"/>
    <w:rsid w:val="008D2752"/>
    <w:rsid w:val="009749F7"/>
    <w:rsid w:val="00977FF6"/>
    <w:rsid w:val="00991360"/>
    <w:rsid w:val="0099285B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E063E"/>
    <w:rsid w:val="00CF0C62"/>
    <w:rsid w:val="00CF4FDB"/>
    <w:rsid w:val="00D0107E"/>
    <w:rsid w:val="00D12539"/>
    <w:rsid w:val="00D14753"/>
    <w:rsid w:val="00D265CD"/>
    <w:rsid w:val="00D40886"/>
    <w:rsid w:val="00D67B8D"/>
    <w:rsid w:val="00D926A2"/>
    <w:rsid w:val="00DB148D"/>
    <w:rsid w:val="00DB7108"/>
    <w:rsid w:val="00DC712C"/>
    <w:rsid w:val="00E63682"/>
    <w:rsid w:val="00E954E8"/>
    <w:rsid w:val="00EB2DAF"/>
    <w:rsid w:val="00EC562E"/>
    <w:rsid w:val="00ED1A29"/>
    <w:rsid w:val="00EE25E2"/>
    <w:rsid w:val="00EF0E30"/>
    <w:rsid w:val="00F01F14"/>
    <w:rsid w:val="00F9584C"/>
    <w:rsid w:val="00FA4086"/>
    <w:rsid w:val="00FD52A7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656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4F7BF-572E-4ED6-AEF4-10A05FE8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Používateľ systému Windows</cp:lastModifiedBy>
  <cp:revision>65</cp:revision>
  <cp:lastPrinted>2012-08-21T16:32:00Z</cp:lastPrinted>
  <dcterms:created xsi:type="dcterms:W3CDTF">2013-07-24T07:43:00Z</dcterms:created>
  <dcterms:modified xsi:type="dcterms:W3CDTF">2018-09-28T08:11:00Z</dcterms:modified>
</cp:coreProperties>
</file>